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658" w:rsidRPr="008E6D4F" w:rsidRDefault="00613F37" w:rsidP="008E6D4F">
      <w:pPr>
        <w:jc w:val="center"/>
        <w:rPr>
          <w:u w:val="single"/>
        </w:rPr>
      </w:pPr>
      <w:r w:rsidRPr="008E6D4F">
        <w:rPr>
          <w:u w:val="single"/>
        </w:rPr>
        <w:t>MGT-305-003-2021-030AssignmentsChapter 6: Case Study 6A - Amazon's HQ2 Site Selection Process</w:t>
      </w:r>
    </w:p>
    <w:p w:rsidR="00613F37" w:rsidRDefault="00613F37"/>
    <w:p w:rsidR="008E6D4F" w:rsidRPr="00301503" w:rsidRDefault="008E6D4F" w:rsidP="008E6D4F">
      <w:pPr>
        <w:rPr>
          <w:b/>
        </w:rPr>
      </w:pPr>
      <w:r w:rsidRPr="00301503">
        <w:rPr>
          <w:b/>
        </w:rPr>
        <w:t>Q1: Why do you think Amazo</w:t>
      </w:r>
      <w:bookmarkStart w:id="0" w:name="_GoBack"/>
      <w:bookmarkEnd w:id="0"/>
      <w:r w:rsidRPr="00301503">
        <w:rPr>
          <w:b/>
        </w:rPr>
        <w:t>n selected this city out of 100 plus candidates?</w:t>
      </w:r>
    </w:p>
    <w:p w:rsidR="008E6D4F" w:rsidRDefault="00301503" w:rsidP="008E6D4F">
      <w:r>
        <w:t xml:space="preserve">I think Amazon narrowed down their selection because it </w:t>
      </w:r>
      <w:r w:rsidR="00697766">
        <w:t>largely</w:t>
      </w:r>
      <w:r>
        <w:t xml:space="preserve">, and above all other candidates, posted satisfactory answers with regard the requirements outlined in the RFP. Ultimately, the </w:t>
      </w:r>
      <w:r w:rsidR="00697766">
        <w:t>scrutiny</w:t>
      </w:r>
      <w:r>
        <w:t xml:space="preserve"> for the cities making application found that Crystal City and Long Island City outbid the rest of applicants. </w:t>
      </w:r>
    </w:p>
    <w:p w:rsidR="008E6D4F" w:rsidRDefault="008E6D4F" w:rsidP="008E6D4F"/>
    <w:p w:rsidR="008E6D4F" w:rsidRPr="00301503" w:rsidRDefault="008E6D4F" w:rsidP="008E6D4F">
      <w:pPr>
        <w:rPr>
          <w:b/>
        </w:rPr>
      </w:pPr>
      <w:r w:rsidRPr="00301503">
        <w:rPr>
          <w:b/>
        </w:rPr>
        <w:t>Q2: What other factors do you think Amazon should have or could have considered?</w:t>
      </w:r>
    </w:p>
    <w:p w:rsidR="00301503" w:rsidRDefault="00301503" w:rsidP="008E6D4F">
      <w:r>
        <w:t xml:space="preserve">Amazon should have considered two </w:t>
      </w:r>
      <w:r w:rsidR="00697766">
        <w:t>additional</w:t>
      </w:r>
      <w:r>
        <w:t xml:space="preserve"> factors. Firstly, it </w:t>
      </w:r>
      <w:r w:rsidR="00697766">
        <w:t>would</w:t>
      </w:r>
      <w:r>
        <w:t xml:space="preserve"> have </w:t>
      </w:r>
      <w:r w:rsidR="00697766">
        <w:t>considered</w:t>
      </w:r>
      <w:r>
        <w:t xml:space="preserve"> the </w:t>
      </w:r>
      <w:r w:rsidR="00697766">
        <w:t>innovation</w:t>
      </w:r>
      <w:r>
        <w:t xml:space="preserve"> concept with a target of partnering with a highly </w:t>
      </w:r>
      <w:r w:rsidR="00697766">
        <w:t>innovative</w:t>
      </w:r>
      <w:r>
        <w:t xml:space="preserve"> and </w:t>
      </w:r>
      <w:r w:rsidR="00697766">
        <w:t>sustainable</w:t>
      </w:r>
      <w:r>
        <w:t xml:space="preserve"> city supports </w:t>
      </w:r>
      <w:r w:rsidR="00697766">
        <w:t>entrepreneurial</w:t>
      </w:r>
      <w:r>
        <w:t xml:space="preserve"> innovations on a large scale. It </w:t>
      </w:r>
      <w:r w:rsidR="00697766">
        <w:t>is</w:t>
      </w:r>
      <w:r>
        <w:t xml:space="preserve"> </w:t>
      </w:r>
      <w:r w:rsidR="00697766">
        <w:t>because</w:t>
      </w:r>
      <w:r>
        <w:t xml:space="preserve">, Amazon </w:t>
      </w:r>
      <w:r w:rsidR="00697766">
        <w:t>is</w:t>
      </w:r>
      <w:r>
        <w:t xml:space="preserve"> an innovative company and this element would have enabled it faster </w:t>
      </w:r>
      <w:r w:rsidR="00697766">
        <w:t>growth</w:t>
      </w:r>
      <w:r>
        <w:t xml:space="preserve"> and strategy in the North American market. </w:t>
      </w:r>
    </w:p>
    <w:p w:rsidR="008E6D4F" w:rsidRDefault="00301503" w:rsidP="008E6D4F">
      <w:r>
        <w:t xml:space="preserve">Secondly, market growth would be a key factor to consider. In the </w:t>
      </w:r>
      <w:r w:rsidR="00697766">
        <w:t>factors</w:t>
      </w:r>
      <w:r>
        <w:t xml:space="preserve"> outlined, the </w:t>
      </w:r>
      <w:r w:rsidR="00697766">
        <w:t>emphasis is</w:t>
      </w:r>
      <w:r>
        <w:t xml:space="preserve"> usually on employees, community </w:t>
      </w:r>
      <w:r w:rsidR="00697766">
        <w:t>culture</w:t>
      </w:r>
      <w:r>
        <w:t xml:space="preserve"> and </w:t>
      </w:r>
      <w:r w:rsidR="00697766">
        <w:t>incentives</w:t>
      </w:r>
      <w:r>
        <w:t>. However, as a way of strategic positioning, the com</w:t>
      </w:r>
      <w:r w:rsidR="00697766">
        <w:t>pany would have targeted a city</w:t>
      </w:r>
      <w:r>
        <w:t xml:space="preserve"> that would quality as an emerging market for its products. </w:t>
      </w:r>
      <w:r w:rsidR="00697766">
        <w:t xml:space="preserve">A customer-centric approach would have been better for this move. </w:t>
      </w:r>
      <w:r w:rsidR="008E6D4F">
        <w:t xml:space="preserve"> </w:t>
      </w:r>
    </w:p>
    <w:p w:rsidR="008E6D4F" w:rsidRDefault="008E6D4F" w:rsidP="008E6D4F"/>
    <w:p w:rsidR="00613F37" w:rsidRPr="00697766" w:rsidRDefault="008E6D4F" w:rsidP="008E6D4F">
      <w:pPr>
        <w:rPr>
          <w:b/>
        </w:rPr>
      </w:pPr>
      <w:r w:rsidRPr="00697766">
        <w:rPr>
          <w:b/>
        </w:rPr>
        <w:t>Q3: NKU (my university) is located in the greater Cincinnati area. What could be some of the reasons that Cincinnati was not chosen as a finalist city by Amazon</w:t>
      </w:r>
      <w:r w:rsidR="00697766" w:rsidRPr="00697766">
        <w:rPr>
          <w:b/>
        </w:rPr>
        <w:t>.</w:t>
      </w:r>
    </w:p>
    <w:p w:rsidR="00697766" w:rsidRDefault="00697766" w:rsidP="008E6D4F">
      <w:r>
        <w:t xml:space="preserve">While no adequate information was provided on the ranking of Cincinnati, I believe it would have edged closer to receiving a winning bid. Nevertheless, I believe that some of letdowns could do with a rather rigid tax structure, and fewer number of incentives like relocation grants that would have impacted on the decision not to be chosen as a finalist city. </w:t>
      </w:r>
    </w:p>
    <w:sectPr w:rsidR="00697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F37"/>
    <w:rsid w:val="00301503"/>
    <w:rsid w:val="00541658"/>
    <w:rsid w:val="00613F37"/>
    <w:rsid w:val="00697766"/>
    <w:rsid w:val="008E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96D5F5-7135-47AA-9CE5-C37957BF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2021-01-27T12:46:00Z</dcterms:created>
  <dcterms:modified xsi:type="dcterms:W3CDTF">2021-01-27T13:42:00Z</dcterms:modified>
</cp:coreProperties>
</file>